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5CFC" w14:textId="77777777" w:rsidR="00FE07DA" w:rsidRPr="00C82573" w:rsidRDefault="00FE07DA" w:rsidP="00BB5E18">
      <w:pPr>
        <w:spacing w:line="240" w:lineRule="auto"/>
        <w:rPr>
          <w:sz w:val="28"/>
        </w:rPr>
      </w:pPr>
    </w:p>
    <w:p w14:paraId="271F31D9" w14:textId="2B4B8D3B" w:rsidR="007D6B44" w:rsidRPr="00473EED" w:rsidRDefault="00DB326E" w:rsidP="00BB5E18">
      <w:pPr>
        <w:spacing w:line="240" w:lineRule="auto"/>
        <w:rPr>
          <w:b/>
          <w:sz w:val="28"/>
        </w:rPr>
      </w:pPr>
      <w:r>
        <w:rPr>
          <w:b/>
          <w:sz w:val="28"/>
        </w:rPr>
        <w:t>Lanark County</w:t>
      </w:r>
      <w:r w:rsidR="00AC07BF">
        <w:rPr>
          <w:b/>
          <w:sz w:val="28"/>
        </w:rPr>
        <w:t xml:space="preserve"> Child and Youth Services Collaborative</w:t>
      </w:r>
      <w:r w:rsidR="00CC5418">
        <w:rPr>
          <w:b/>
          <w:sz w:val="28"/>
        </w:rPr>
        <w:t xml:space="preserve"> </w:t>
      </w:r>
      <w:proofErr w:type="spellStart"/>
      <w:r w:rsidR="00473EED" w:rsidRPr="00473EED">
        <w:rPr>
          <w:b/>
          <w:sz w:val="28"/>
        </w:rPr>
        <w:t>Workplan</w:t>
      </w:r>
      <w:proofErr w:type="spellEnd"/>
      <w:r w:rsidR="00C82573">
        <w:rPr>
          <w:b/>
          <w:sz w:val="28"/>
        </w:rPr>
        <w:t xml:space="preserve"> 2020 -21</w:t>
      </w:r>
      <w:r w:rsidR="00473EED" w:rsidRPr="00473EED">
        <w:rPr>
          <w:b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950"/>
      </w:tblGrid>
      <w:tr w:rsidR="0031717D" w:rsidRPr="0070286D" w14:paraId="03883F70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2C826DF" w14:textId="77EC7B80" w:rsidR="008B341A" w:rsidRPr="003A53D7" w:rsidRDefault="00AC07BF" w:rsidP="003A53D7">
            <w:pPr>
              <w:rPr>
                <w:rFonts w:asciiTheme="minorHAnsi" w:hAnsiTheme="minorHAnsi" w:cstheme="minorHAnsi"/>
              </w:rPr>
            </w:pPr>
            <w:r>
              <w:rPr>
                <w:b/>
                <w:color w:val="262626"/>
              </w:rPr>
              <w:t xml:space="preserve">Lanark County Collaborative </w:t>
            </w:r>
            <w:r w:rsidR="008B341A">
              <w:rPr>
                <w:b/>
                <w:color w:val="262626"/>
              </w:rPr>
              <w:t>Members:</w:t>
            </w:r>
            <w:r w:rsidR="003525E9">
              <w:rPr>
                <w:b/>
                <w:color w:val="262626"/>
              </w:rPr>
              <w:t xml:space="preserve"> </w:t>
            </w:r>
            <w:r w:rsidR="00E90CCD">
              <w:rPr>
                <w:color w:val="262626"/>
              </w:rPr>
              <w:t xml:space="preserve">ABA Connections, </w:t>
            </w:r>
            <w:r w:rsidR="003525E9" w:rsidRPr="003A53D7">
              <w:rPr>
                <w:rFonts w:asciiTheme="minorHAnsi" w:hAnsiTheme="minorHAnsi" w:cstheme="minorHAnsi"/>
              </w:rPr>
              <w:t>Algonquin College,</w:t>
            </w:r>
            <w:r w:rsidR="00C825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82573">
              <w:rPr>
                <w:rFonts w:asciiTheme="minorHAnsi" w:hAnsiTheme="minorHAnsi" w:cstheme="minorHAnsi"/>
              </w:rPr>
              <w:t>Austim</w:t>
            </w:r>
            <w:proofErr w:type="spellEnd"/>
            <w:r w:rsidR="00C82573">
              <w:rPr>
                <w:rFonts w:asciiTheme="minorHAnsi" w:hAnsiTheme="minorHAnsi" w:cstheme="minorHAnsi"/>
              </w:rPr>
              <w:t xml:space="preserve"> Ontario, </w:t>
            </w:r>
            <w:r w:rsidR="003525E9" w:rsidRPr="003A53D7">
              <w:rPr>
                <w:rFonts w:asciiTheme="minorHAnsi" w:hAnsiTheme="minorHAnsi" w:cstheme="minorHAnsi"/>
              </w:rPr>
              <w:t xml:space="preserve"> Big Brothers Big Sisters of Lanark County, Catholic School Board </w:t>
            </w:r>
            <w:r w:rsidR="00E90CCD">
              <w:rPr>
                <w:rFonts w:asciiTheme="minorHAnsi" w:hAnsiTheme="minorHAnsi" w:cstheme="minorHAnsi"/>
              </w:rPr>
              <w:t xml:space="preserve">of Eastern Ontario, </w:t>
            </w:r>
            <w:bookmarkStart w:id="0" w:name="_GoBack"/>
            <w:bookmarkEnd w:id="0"/>
            <w:r w:rsidR="003525E9" w:rsidRPr="003A53D7">
              <w:rPr>
                <w:rFonts w:asciiTheme="minorHAnsi" w:hAnsiTheme="minorHAnsi" w:cstheme="minorHAnsi"/>
              </w:rPr>
              <w:t xml:space="preserve"> County of Lanark, Children’s Resources on Wheels (CROW) including Ontario Early Years Centre (OEYC),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Ecole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elementaire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catholique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J.-L.-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Couroux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, Family and Children’s Services of Lanark, Leeds and Grenville, Food for Thought Lanark County,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Kelford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Youth Services/Cornerstone Landing,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Kidsinclusive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>/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EnfantsIncus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-Kingston Health Sciences Centre, Lanark Community Programs, Lanark County Community Justice Program, Lanark County Food Bank – The Hunger Stop, Lanark County Interval House, Lanark County Mental Health, Lanark County Situation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Table,Lanark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Leeds –Grenville Heath Unit, Lanark Leeds-Grenville Mental Health and Addictions, Lanark Renfrew Health and Community Services - North Lanark CHC,</w:t>
            </w:r>
            <w:r w:rsidR="00E90CCD">
              <w:rPr>
                <w:rFonts w:asciiTheme="minorHAnsi" w:hAnsiTheme="minorHAnsi" w:cstheme="minorHAnsi"/>
              </w:rPr>
              <w:t xml:space="preserve"> Libraries of Lanark County, </w:t>
            </w:r>
            <w:proofErr w:type="spellStart"/>
            <w:r w:rsidR="00E90CCD">
              <w:rPr>
                <w:rFonts w:asciiTheme="minorHAnsi" w:hAnsiTheme="minorHAnsi" w:cstheme="minorHAnsi"/>
              </w:rPr>
              <w:t>Carebridge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Ministry of </w:t>
            </w:r>
            <w:r w:rsidR="00DD4500">
              <w:rPr>
                <w:rFonts w:asciiTheme="minorHAnsi" w:hAnsiTheme="minorHAnsi" w:cstheme="minorHAnsi"/>
              </w:rPr>
              <w:t xml:space="preserve">Children, Community and Social </w:t>
            </w:r>
            <w:proofErr w:type="spellStart"/>
            <w:r w:rsidR="00DD4500">
              <w:rPr>
                <w:rFonts w:asciiTheme="minorHAnsi" w:hAnsiTheme="minorHAnsi" w:cstheme="minorHAnsi"/>
              </w:rPr>
              <w:t>Services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Open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Doors for Lanark Children and Youth</w:t>
            </w:r>
            <w:r w:rsidR="003A53D7" w:rsidRPr="003A53D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OPP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Parents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’ Life Line </w:t>
            </w:r>
            <w:r w:rsidR="003A53D7" w:rsidRPr="003A53D7">
              <w:rPr>
                <w:rFonts w:asciiTheme="minorHAnsi" w:hAnsiTheme="minorHAnsi" w:cstheme="minorHAnsi"/>
              </w:rPr>
              <w:t xml:space="preserve">of Eastern </w:t>
            </w:r>
            <w:proofErr w:type="spellStart"/>
            <w:r w:rsidR="003A53D7" w:rsidRPr="003A53D7">
              <w:rPr>
                <w:rFonts w:asciiTheme="minorHAnsi" w:hAnsiTheme="minorHAnsi" w:cstheme="minorHAnsi"/>
              </w:rPr>
              <w:t>Ontario,</w:t>
            </w:r>
            <w:r w:rsidR="003525E9" w:rsidRPr="003A53D7">
              <w:rPr>
                <w:rFonts w:asciiTheme="minorHAnsi" w:hAnsiTheme="minorHAnsi" w:cstheme="minorHAnsi"/>
              </w:rPr>
              <w:t>Planet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Youth – Lanark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County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Rideau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Community Hea</w:t>
            </w:r>
            <w:r w:rsidR="003A53D7" w:rsidRPr="003A53D7">
              <w:rPr>
                <w:rFonts w:asciiTheme="minorHAnsi" w:hAnsiTheme="minorHAnsi" w:cstheme="minorHAnsi"/>
              </w:rPr>
              <w:t>lth Services – Smiths Falls CHC,</w:t>
            </w:r>
            <w:r w:rsidR="003525E9" w:rsidRPr="003A53D7">
              <w:rPr>
                <w:rFonts w:asciiTheme="minorHAnsi" w:hAnsiTheme="minorHAnsi" w:cstheme="minorHAnsi"/>
              </w:rPr>
              <w:t>RNJ Youth Services</w:t>
            </w:r>
            <w:r w:rsidR="003A53D7" w:rsidRPr="003A53D7">
              <w:rPr>
                <w:rFonts w:asciiTheme="minorHAnsi" w:hAnsiTheme="minorHAnsi" w:cstheme="minorHAnsi"/>
              </w:rPr>
              <w:t xml:space="preserve">, </w:t>
            </w:r>
            <w:r w:rsidR="003525E9" w:rsidRPr="003A53D7">
              <w:rPr>
                <w:rFonts w:asciiTheme="minorHAnsi" w:hAnsiTheme="minorHAnsi" w:cstheme="minorHAnsi"/>
              </w:rPr>
              <w:t>Smith</w:t>
            </w:r>
            <w:r w:rsidR="003A53D7" w:rsidRPr="003A53D7">
              <w:rPr>
                <w:rFonts w:asciiTheme="minorHAnsi" w:hAnsiTheme="minorHAnsi" w:cstheme="minorHAnsi"/>
              </w:rPr>
              <w:t xml:space="preserve">s Falls Ministerial </w:t>
            </w:r>
            <w:proofErr w:type="spellStart"/>
            <w:r w:rsidR="003A53D7" w:rsidRPr="003A53D7">
              <w:rPr>
                <w:rFonts w:asciiTheme="minorHAnsi" w:hAnsiTheme="minorHAnsi" w:cstheme="minorHAnsi"/>
              </w:rPr>
              <w:t>Association,Smiths</w:t>
            </w:r>
            <w:proofErr w:type="spellEnd"/>
            <w:r w:rsidR="003A53D7" w:rsidRPr="003A53D7">
              <w:rPr>
                <w:rFonts w:asciiTheme="minorHAnsi" w:hAnsiTheme="minorHAnsi" w:cstheme="minorHAnsi"/>
              </w:rPr>
              <w:t xml:space="preserve"> Falls Po</w:t>
            </w:r>
            <w:r w:rsidR="003A53D7">
              <w:rPr>
                <w:rFonts w:asciiTheme="minorHAnsi" w:hAnsiTheme="minorHAnsi" w:cstheme="minorHAnsi"/>
              </w:rPr>
              <w:t xml:space="preserve">lice </w:t>
            </w:r>
            <w:proofErr w:type="spellStart"/>
            <w:r w:rsidR="003A53D7">
              <w:rPr>
                <w:rFonts w:asciiTheme="minorHAnsi" w:hAnsiTheme="minorHAnsi" w:cstheme="minorHAnsi"/>
              </w:rPr>
              <w:t>Services,The</w:t>
            </w:r>
            <w:proofErr w:type="spellEnd"/>
            <w:r w:rsidR="003A53D7">
              <w:rPr>
                <w:rFonts w:asciiTheme="minorHAnsi" w:hAnsiTheme="minorHAnsi" w:cstheme="minorHAnsi"/>
              </w:rPr>
              <w:t xml:space="preserve"> Table, </w:t>
            </w:r>
            <w:proofErr w:type="spellStart"/>
            <w:r w:rsidR="003A53D7">
              <w:rPr>
                <w:rFonts w:asciiTheme="minorHAnsi" w:hAnsiTheme="minorHAnsi" w:cstheme="minorHAnsi"/>
              </w:rPr>
              <w:t>Perth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United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Way</w:t>
            </w:r>
            <w:r w:rsidR="00C82573">
              <w:rPr>
                <w:rFonts w:asciiTheme="minorHAnsi" w:hAnsiTheme="minorHAnsi" w:cstheme="minorHAnsi"/>
              </w:rPr>
              <w:t xml:space="preserve"> East </w:t>
            </w:r>
            <w:proofErr w:type="spellStart"/>
            <w:r w:rsidR="00C82573">
              <w:rPr>
                <w:rFonts w:asciiTheme="minorHAnsi" w:hAnsiTheme="minorHAnsi" w:cstheme="minorHAnsi"/>
              </w:rPr>
              <w:t>ON</w:t>
            </w:r>
            <w:r w:rsidR="003A53D7" w:rsidRPr="003A53D7">
              <w:rPr>
                <w:rFonts w:asciiTheme="minorHAnsi" w:hAnsiTheme="minorHAnsi" w:cstheme="minorHAnsi"/>
              </w:rPr>
              <w:t>,</w:t>
            </w:r>
            <w:r w:rsidR="003525E9" w:rsidRPr="003A53D7">
              <w:rPr>
                <w:rFonts w:asciiTheme="minorHAnsi" w:hAnsiTheme="minorHAnsi" w:cstheme="minorHAnsi"/>
              </w:rPr>
              <w:t>Upper</w:t>
            </w:r>
            <w:proofErr w:type="spellEnd"/>
            <w:r w:rsidR="003525E9" w:rsidRPr="003A53D7">
              <w:rPr>
                <w:rFonts w:asciiTheme="minorHAnsi" w:hAnsiTheme="minorHAnsi" w:cstheme="minorHAnsi"/>
              </w:rPr>
              <w:t xml:space="preserve"> Canada District School </w:t>
            </w:r>
            <w:proofErr w:type="spellStart"/>
            <w:r w:rsidR="003525E9" w:rsidRPr="003A53D7">
              <w:rPr>
                <w:rFonts w:asciiTheme="minorHAnsi" w:hAnsiTheme="minorHAnsi" w:cstheme="minorHAnsi"/>
              </w:rPr>
              <w:t>Board</w:t>
            </w:r>
            <w:r w:rsidR="003A53D7" w:rsidRPr="003A53D7">
              <w:rPr>
                <w:rFonts w:asciiTheme="minorHAnsi" w:hAnsiTheme="minorHAnsi" w:cstheme="minorHAnsi"/>
              </w:rPr>
              <w:t>,Victims</w:t>
            </w:r>
            <w:proofErr w:type="spellEnd"/>
            <w:r w:rsidR="003A53D7" w:rsidRPr="003A53D7">
              <w:rPr>
                <w:rFonts w:asciiTheme="minorHAnsi" w:hAnsiTheme="minorHAnsi" w:cstheme="minorHAnsi"/>
              </w:rPr>
              <w:t xml:space="preserve"> Services Lanark County, Y</w:t>
            </w:r>
            <w:r w:rsidR="003525E9" w:rsidRPr="003A53D7">
              <w:rPr>
                <w:rFonts w:asciiTheme="minorHAnsi" w:hAnsiTheme="minorHAnsi" w:cstheme="minorHAnsi"/>
              </w:rPr>
              <w:t>o</w:t>
            </w:r>
            <w:r w:rsidR="003A53D7" w:rsidRPr="003A53D7">
              <w:rPr>
                <w:rFonts w:asciiTheme="minorHAnsi" w:hAnsiTheme="minorHAnsi" w:cstheme="minorHAnsi"/>
              </w:rPr>
              <w:t xml:space="preserve">uth Centre Coalition, including </w:t>
            </w:r>
            <w:proofErr w:type="spellStart"/>
            <w:r w:rsidR="003A53D7" w:rsidRPr="003A53D7">
              <w:rPr>
                <w:rFonts w:asciiTheme="minorHAnsi" w:hAnsiTheme="minorHAnsi" w:cstheme="minorHAnsi"/>
              </w:rPr>
              <w:t>Almonte</w:t>
            </w:r>
            <w:proofErr w:type="spellEnd"/>
            <w:r w:rsidR="003A53D7" w:rsidRPr="003A53D7">
              <w:rPr>
                <w:rFonts w:asciiTheme="minorHAnsi" w:hAnsiTheme="minorHAnsi" w:cstheme="minorHAnsi"/>
              </w:rPr>
              <w:t xml:space="preserve"> – MMYC, </w:t>
            </w:r>
            <w:r w:rsidR="003525E9" w:rsidRPr="003A53D7">
              <w:rPr>
                <w:rFonts w:asciiTheme="minorHAnsi" w:hAnsiTheme="minorHAnsi" w:cstheme="minorHAnsi"/>
              </w:rPr>
              <w:t>Carl</w:t>
            </w:r>
            <w:r w:rsidR="003A53D7" w:rsidRPr="003A53D7">
              <w:rPr>
                <w:rFonts w:asciiTheme="minorHAnsi" w:hAnsiTheme="minorHAnsi" w:cstheme="minorHAnsi"/>
              </w:rPr>
              <w:t xml:space="preserve">eton Place –CORE Youth Services, Lanark Highlands – LHYC, Perth – YAK, </w:t>
            </w:r>
            <w:r w:rsidR="003525E9" w:rsidRPr="003A53D7">
              <w:rPr>
                <w:rFonts w:asciiTheme="minorHAnsi" w:hAnsiTheme="minorHAnsi" w:cstheme="minorHAnsi"/>
              </w:rPr>
              <w:t>Smiths Falls – WAK</w:t>
            </w:r>
          </w:p>
        </w:tc>
      </w:tr>
      <w:tr w:rsidR="00F706A6" w:rsidRPr="0070286D" w14:paraId="31EA28BA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F65A12" w14:textId="2B6C9F22" w:rsidR="00F706A6" w:rsidRPr="008B341A" w:rsidRDefault="00DB326E" w:rsidP="002A204F">
            <w:pPr>
              <w:pStyle w:val="NoSpacing"/>
              <w:ind w:left="0" w:firstLine="0"/>
              <w:rPr>
                <w:color w:val="262626"/>
              </w:rPr>
            </w:pPr>
            <w:r>
              <w:rPr>
                <w:b/>
                <w:color w:val="262626"/>
              </w:rPr>
              <w:t>Council Co-Chairs</w:t>
            </w:r>
            <w:r w:rsidR="00F706A6">
              <w:rPr>
                <w:b/>
                <w:color w:val="262626"/>
              </w:rPr>
              <w:t xml:space="preserve">: </w:t>
            </w:r>
            <w:r w:rsidR="00246742">
              <w:rPr>
                <w:color w:val="262626"/>
              </w:rPr>
              <w:t>Ke</w:t>
            </w:r>
            <w:r w:rsidR="00C82573">
              <w:rPr>
                <w:color w:val="262626"/>
              </w:rPr>
              <w:t>vin Clouthier/?</w:t>
            </w:r>
          </w:p>
        </w:tc>
      </w:tr>
      <w:tr w:rsidR="003E64AF" w:rsidRPr="0070286D" w14:paraId="68AE99A1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292648" w14:textId="30A49B08" w:rsidR="003E64AF" w:rsidRPr="00DB326E" w:rsidRDefault="003E64AF" w:rsidP="002A204F">
            <w:pPr>
              <w:pStyle w:val="NoSpacing"/>
              <w:ind w:left="0" w:firstLine="0"/>
              <w:rPr>
                <w:color w:val="262626"/>
              </w:rPr>
            </w:pPr>
            <w:r w:rsidRPr="0070286D">
              <w:rPr>
                <w:b/>
                <w:color w:val="262626"/>
              </w:rPr>
              <w:t xml:space="preserve"> </w:t>
            </w:r>
            <w:r w:rsidR="003A53D7">
              <w:rPr>
                <w:b/>
                <w:color w:val="262626"/>
              </w:rPr>
              <w:t>Lanark County Co-</w:t>
            </w:r>
            <w:proofErr w:type="spellStart"/>
            <w:r w:rsidR="003A53D7">
              <w:rPr>
                <w:b/>
                <w:color w:val="262626"/>
              </w:rPr>
              <w:t>o</w:t>
            </w:r>
            <w:r w:rsidR="00DB326E">
              <w:rPr>
                <w:b/>
                <w:color w:val="262626"/>
              </w:rPr>
              <w:t>rdinator</w:t>
            </w:r>
            <w:proofErr w:type="spellEnd"/>
            <w:r w:rsidRPr="0070286D">
              <w:rPr>
                <w:b/>
                <w:color w:val="262626"/>
              </w:rPr>
              <w:t xml:space="preserve">: </w:t>
            </w:r>
            <w:r w:rsidR="00DB326E">
              <w:rPr>
                <w:color w:val="262626"/>
              </w:rPr>
              <w:t>Sharon Halladay</w:t>
            </w:r>
          </w:p>
        </w:tc>
      </w:tr>
      <w:tr w:rsidR="007D6B44" w:rsidRPr="0070286D" w14:paraId="205A0315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48B0E6" w14:textId="7E8D7A76" w:rsidR="00530B82" w:rsidRDefault="00506828" w:rsidP="00530B82">
            <w:pPr>
              <w:pStyle w:val="NoSpacing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Collaborative</w:t>
            </w:r>
            <w:r w:rsidR="00DB326E">
              <w:rPr>
                <w:b/>
                <w:color w:val="262626"/>
              </w:rPr>
              <w:t xml:space="preserve"> Priorities</w:t>
            </w:r>
            <w:r w:rsidR="007D6B44">
              <w:rPr>
                <w:b/>
                <w:color w:val="262626"/>
              </w:rPr>
              <w:t>:</w:t>
            </w:r>
            <w:r w:rsidR="00CC5418">
              <w:rPr>
                <w:b/>
                <w:color w:val="262626"/>
              </w:rPr>
              <w:t xml:space="preserve"> </w:t>
            </w:r>
          </w:p>
          <w:p w14:paraId="1AF4A084" w14:textId="3FD0143A" w:rsidR="00DB326E" w:rsidRPr="00DB326E" w:rsidRDefault="00DB326E" w:rsidP="00DB326E">
            <w:pPr>
              <w:pStyle w:val="NoSpacing"/>
              <w:numPr>
                <w:ilvl w:val="0"/>
                <w:numId w:val="5"/>
              </w:numPr>
              <w:rPr>
                <w:b/>
                <w:color w:val="262626"/>
              </w:rPr>
            </w:pPr>
            <w:r>
              <w:rPr>
                <w:color w:val="262626"/>
              </w:rPr>
              <w:t xml:space="preserve">Information Sharing: </w:t>
            </w:r>
            <w:r w:rsidR="003D7912">
              <w:rPr>
                <w:color w:val="262626"/>
              </w:rPr>
              <w:t xml:space="preserve"> Increase awareness, coordination, collaboration and integration among service providers, funders, families and community supports.</w:t>
            </w:r>
          </w:p>
          <w:p w14:paraId="62374A13" w14:textId="227B894E" w:rsidR="00DB326E" w:rsidRPr="00DB326E" w:rsidRDefault="003D7912" w:rsidP="00DB326E">
            <w:pPr>
              <w:pStyle w:val="NoSpacing"/>
              <w:numPr>
                <w:ilvl w:val="0"/>
                <w:numId w:val="5"/>
              </w:numPr>
              <w:rPr>
                <w:b/>
                <w:color w:val="262626"/>
              </w:rPr>
            </w:pPr>
            <w:r>
              <w:rPr>
                <w:color w:val="262626"/>
              </w:rPr>
              <w:t>Collaboration and Planning: Facilitate collaborative sharing and planning with all stakeholders to identify needs, monitor trends and anticipate vulnerabilities to the health and wellbeing of children, youth and their families in Lanark County</w:t>
            </w:r>
          </w:p>
          <w:p w14:paraId="648368D8" w14:textId="784F3F36" w:rsidR="009D040F" w:rsidRPr="00DB326E" w:rsidRDefault="00DB326E" w:rsidP="00DB326E">
            <w:pPr>
              <w:pStyle w:val="NoSpacing"/>
              <w:numPr>
                <w:ilvl w:val="0"/>
                <w:numId w:val="5"/>
              </w:numPr>
              <w:rPr>
                <w:b/>
                <w:color w:val="262626"/>
              </w:rPr>
            </w:pPr>
            <w:r>
              <w:rPr>
                <w:color w:val="262626"/>
              </w:rPr>
              <w:t xml:space="preserve">Community Education and Advocacy: </w:t>
            </w:r>
            <w:r w:rsidR="003D7912">
              <w:rPr>
                <w:color w:val="262626"/>
              </w:rPr>
              <w:t>Expand awareness of the needs of children, youth and their families and speak with a strong and unified voice.</w:t>
            </w:r>
          </w:p>
        </w:tc>
      </w:tr>
      <w:tr w:rsidR="003E64AF" w:rsidRPr="0070286D" w14:paraId="64D76BDB" w14:textId="77777777" w:rsidTr="00286672">
        <w:trPr>
          <w:trHeight w:val="3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8350396" w14:textId="1C16ACD1" w:rsidR="005760D3" w:rsidRPr="007D6B44" w:rsidRDefault="00FE07DA" w:rsidP="00FE07DA">
            <w:pPr>
              <w:pStyle w:val="NoSpacing"/>
              <w:ind w:left="60" w:firstLine="0"/>
              <w:rPr>
                <w:color w:val="262626"/>
              </w:rPr>
            </w:pPr>
            <w:r>
              <w:rPr>
                <w:b/>
                <w:color w:val="262626"/>
              </w:rPr>
              <w:t>Project t</w:t>
            </w:r>
            <w:r w:rsidR="007D6B44">
              <w:rPr>
                <w:b/>
                <w:color w:val="262626"/>
              </w:rPr>
              <w:t xml:space="preserve">imeline: </w:t>
            </w:r>
            <w:r w:rsidR="00DB326E">
              <w:rPr>
                <w:b/>
                <w:color w:val="262626"/>
              </w:rPr>
              <w:t xml:space="preserve">Annual </w:t>
            </w:r>
            <w:proofErr w:type="spellStart"/>
            <w:r w:rsidR="00DB326E">
              <w:rPr>
                <w:b/>
                <w:color w:val="262626"/>
              </w:rPr>
              <w:t>workplan</w:t>
            </w:r>
            <w:proofErr w:type="spellEnd"/>
            <w:r w:rsidR="00C82573">
              <w:rPr>
                <w:b/>
                <w:color w:val="262626"/>
              </w:rPr>
              <w:t xml:space="preserve"> – September 2020</w:t>
            </w:r>
            <w:r w:rsidR="003D7912">
              <w:rPr>
                <w:b/>
                <w:color w:val="262626"/>
              </w:rPr>
              <w:t xml:space="preserve">– June </w:t>
            </w:r>
            <w:r w:rsidR="00C82573">
              <w:rPr>
                <w:b/>
                <w:color w:val="262626"/>
              </w:rPr>
              <w:t>2021</w:t>
            </w:r>
          </w:p>
        </w:tc>
      </w:tr>
    </w:tbl>
    <w:p w14:paraId="37518CA5" w14:textId="77777777" w:rsidR="003E64AF" w:rsidRDefault="003E64AF" w:rsidP="00BB5E18">
      <w:pPr>
        <w:spacing w:after="0" w:line="240" w:lineRule="auto"/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7"/>
      </w:tblGrid>
      <w:tr w:rsidR="00370F53" w:rsidRPr="0070286D" w14:paraId="5D46B162" w14:textId="77777777" w:rsidTr="00370F53">
        <w:trPr>
          <w:trHeight w:val="827"/>
          <w:tblHeader/>
        </w:trPr>
        <w:tc>
          <w:tcPr>
            <w:tcW w:w="5000" w:type="pct"/>
            <w:shd w:val="clear" w:color="auto" w:fill="FBD4B4"/>
            <w:vAlign w:val="center"/>
          </w:tcPr>
          <w:p w14:paraId="4E8D78D9" w14:textId="40DD4B4F" w:rsidR="00370F53" w:rsidRPr="0070286D" w:rsidRDefault="00370F53" w:rsidP="00F55E29">
            <w:pPr>
              <w:pStyle w:val="NoSpacing"/>
              <w:ind w:left="0"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Priorities</w:t>
            </w:r>
          </w:p>
        </w:tc>
      </w:tr>
      <w:tr w:rsidR="00370F53" w:rsidRPr="0070286D" w14:paraId="7C338CAB" w14:textId="77777777" w:rsidTr="00370F53">
        <w:trPr>
          <w:trHeight w:val="827"/>
          <w:tblHeader/>
        </w:trPr>
        <w:tc>
          <w:tcPr>
            <w:tcW w:w="5000" w:type="pct"/>
            <w:shd w:val="clear" w:color="auto" w:fill="FBD4B4"/>
            <w:vAlign w:val="center"/>
          </w:tcPr>
          <w:p w14:paraId="03B599B5" w14:textId="1F14CC19" w:rsidR="00370F53" w:rsidRDefault="00370F53" w:rsidP="00C82573">
            <w:pPr>
              <w:pStyle w:val="NoSpacing"/>
              <w:ind w:left="0" w:firstLine="0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Sharing information/community education and advocacy for children, youth and their families focusing on mental health.</w:t>
            </w:r>
          </w:p>
        </w:tc>
      </w:tr>
    </w:tbl>
    <w:p w14:paraId="75CDBD67" w14:textId="775E9EF7" w:rsidR="00AC002C" w:rsidRDefault="00AC002C" w:rsidP="00370F53">
      <w:pPr>
        <w:pStyle w:val="ListParagraph"/>
        <w:spacing w:line="240" w:lineRule="auto"/>
        <w:ind w:left="432"/>
      </w:pPr>
    </w:p>
    <w:p w14:paraId="1A2342DF" w14:textId="77777777" w:rsidR="00370F53" w:rsidRDefault="00370F53" w:rsidP="00370F53">
      <w:pPr>
        <w:pStyle w:val="ListParagraph"/>
        <w:spacing w:line="240" w:lineRule="auto"/>
        <w:ind w:left="432"/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  <w:gridCol w:w="4408"/>
        <w:gridCol w:w="4230"/>
      </w:tblGrid>
      <w:tr w:rsidR="00370F53" w:rsidRPr="00370F53" w14:paraId="7130923A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615556A2" w14:textId="77777777" w:rsid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/>
                <w:bCs/>
                <w:lang w:val="en-CA"/>
              </w:rPr>
            </w:pPr>
          </w:p>
          <w:p w14:paraId="14CFA9AF" w14:textId="13CE2F78" w:rsidR="00370F53" w:rsidRP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/>
                <w:bCs/>
                <w:lang w:val="en-CA"/>
              </w:rPr>
            </w:pPr>
            <w:r>
              <w:rPr>
                <w:rFonts w:eastAsia="Times New Roman" w:cs="Calibri"/>
                <w:b/>
                <w:bCs/>
                <w:lang w:val="en-CA"/>
              </w:rPr>
              <w:t>Activity</w:t>
            </w:r>
          </w:p>
        </w:tc>
        <w:tc>
          <w:tcPr>
            <w:tcW w:w="1165" w:type="pct"/>
            <w:shd w:val="clear" w:color="auto" w:fill="FBD4B4"/>
          </w:tcPr>
          <w:p w14:paraId="76B38DD7" w14:textId="77777777" w:rsidR="00370F53" w:rsidRDefault="00370F53" w:rsidP="00FF0B22">
            <w:pPr>
              <w:pStyle w:val="NoSpacing"/>
              <w:ind w:left="-18" w:firstLine="18"/>
              <w:rPr>
                <w:rFonts w:eastAsia="Times New Roman"/>
                <w:b/>
                <w:color w:val="000000"/>
              </w:rPr>
            </w:pPr>
          </w:p>
          <w:p w14:paraId="3A58AB61" w14:textId="77777777" w:rsidR="00370F53" w:rsidRDefault="00370F53" w:rsidP="00FF0B22">
            <w:pPr>
              <w:pStyle w:val="NoSpacing"/>
              <w:ind w:left="-18" w:firstLine="18"/>
              <w:rPr>
                <w:rFonts w:eastAsia="Times New Roman"/>
                <w:b/>
                <w:color w:val="000000"/>
              </w:rPr>
            </w:pPr>
            <w:r w:rsidRPr="00370F53">
              <w:rPr>
                <w:rFonts w:eastAsia="Times New Roman"/>
                <w:b/>
                <w:color w:val="000000"/>
              </w:rPr>
              <w:t>Date</w:t>
            </w:r>
          </w:p>
          <w:p w14:paraId="7DAD520C" w14:textId="67FFBF12" w:rsidR="00370F53" w:rsidRPr="00370F53" w:rsidRDefault="00370F53" w:rsidP="00FF0B22">
            <w:pPr>
              <w:pStyle w:val="NoSpacing"/>
              <w:ind w:left="-18" w:firstLine="18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18" w:type="pct"/>
            <w:shd w:val="clear" w:color="auto" w:fill="FBD4B4"/>
            <w:vAlign w:val="center"/>
          </w:tcPr>
          <w:p w14:paraId="7D318E64" w14:textId="59520362" w:rsidR="00370F53" w:rsidRPr="00370F53" w:rsidRDefault="00370F53" w:rsidP="00370F53">
            <w:pPr>
              <w:pStyle w:val="NoSpacing"/>
              <w:ind w:left="0" w:firstLine="0"/>
              <w:rPr>
                <w:b/>
                <w:color w:val="262626"/>
              </w:rPr>
            </w:pPr>
            <w:r w:rsidRPr="00370F53">
              <w:rPr>
                <w:b/>
                <w:color w:val="262626"/>
              </w:rPr>
              <w:t>Lead/Speaker</w:t>
            </w:r>
          </w:p>
        </w:tc>
      </w:tr>
      <w:tr w:rsidR="00370F53" w:rsidRPr="00370F53" w14:paraId="1BAB83FB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50435F25" w14:textId="77777777" w:rsidR="00370F53" w:rsidRP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Cs/>
                <w:lang w:val="en-CA"/>
              </w:rPr>
            </w:pPr>
            <w:r w:rsidRPr="00370F53">
              <w:rPr>
                <w:rFonts w:eastAsia="Times New Roman" w:cs="Calibri"/>
                <w:bCs/>
                <w:lang w:val="en-CA"/>
              </w:rPr>
              <w:t>Rural FASD Update</w:t>
            </w:r>
          </w:p>
        </w:tc>
        <w:tc>
          <w:tcPr>
            <w:tcW w:w="1165" w:type="pct"/>
            <w:shd w:val="clear" w:color="auto" w:fill="FBD4B4"/>
          </w:tcPr>
          <w:p w14:paraId="43A5DFAA" w14:textId="77777777" w:rsidR="00370F53" w:rsidRPr="00370F53" w:rsidRDefault="00370F53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 w:rsidRPr="00370F53">
              <w:rPr>
                <w:rFonts w:eastAsia="Times New Roman"/>
                <w:color w:val="000000"/>
              </w:rPr>
              <w:t>Sept. 10, 2020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4D8252B3" w14:textId="77777777" w:rsidR="00370F53" w:rsidRPr="00370F53" w:rsidRDefault="00370F53" w:rsidP="00370F53">
            <w:pPr>
              <w:pStyle w:val="NoSpacing"/>
              <w:ind w:left="0" w:firstLine="0"/>
              <w:rPr>
                <w:color w:val="262626"/>
              </w:rPr>
            </w:pPr>
            <w:r w:rsidRPr="00370F53">
              <w:rPr>
                <w:color w:val="262626"/>
              </w:rPr>
              <w:t>Robert More</w:t>
            </w:r>
          </w:p>
        </w:tc>
      </w:tr>
      <w:tr w:rsidR="00370F53" w:rsidRPr="00370F53" w14:paraId="0D2FC54F" w14:textId="77777777" w:rsidTr="00370F53">
        <w:trPr>
          <w:trHeight w:val="827"/>
          <w:tblHeader/>
        </w:trPr>
        <w:tc>
          <w:tcPr>
            <w:tcW w:w="2717" w:type="pct"/>
            <w:shd w:val="clear" w:color="auto" w:fill="FBD4B4"/>
          </w:tcPr>
          <w:p w14:paraId="0DFB2A0C" w14:textId="77777777" w:rsidR="00370F53" w:rsidRPr="00370F53" w:rsidRDefault="00370F53" w:rsidP="00FF0B22">
            <w:pPr>
              <w:spacing w:after="0" w:line="240" w:lineRule="auto"/>
              <w:ind w:left="360" w:hanging="360"/>
              <w:textAlignment w:val="baseline"/>
              <w:rPr>
                <w:rFonts w:eastAsia="Times New Roman" w:cs="Calibri"/>
                <w:bCs/>
                <w:lang w:val="en-CA"/>
              </w:rPr>
            </w:pPr>
            <w:r w:rsidRPr="00370F53">
              <w:rPr>
                <w:rFonts w:eastAsia="Times New Roman"/>
                <w:color w:val="000000"/>
              </w:rPr>
              <w:t>Board update on Mental Health Support</w:t>
            </w:r>
          </w:p>
        </w:tc>
        <w:tc>
          <w:tcPr>
            <w:tcW w:w="1165" w:type="pct"/>
            <w:shd w:val="clear" w:color="auto" w:fill="FBD4B4"/>
          </w:tcPr>
          <w:p w14:paraId="7788D16B" w14:textId="77777777" w:rsidR="00370F53" w:rsidRPr="00370F53" w:rsidRDefault="00370F53" w:rsidP="00FF0B22">
            <w:pPr>
              <w:pStyle w:val="NoSpacing"/>
              <w:ind w:left="-18" w:firstLine="18"/>
              <w:rPr>
                <w:rFonts w:eastAsia="Times New Roman"/>
                <w:color w:val="000000"/>
              </w:rPr>
            </w:pPr>
            <w:r w:rsidRPr="00370F53">
              <w:rPr>
                <w:rFonts w:eastAsia="Times New Roman"/>
                <w:color w:val="000000"/>
              </w:rPr>
              <w:t>Sept. 10, 2020</w:t>
            </w:r>
          </w:p>
        </w:tc>
        <w:tc>
          <w:tcPr>
            <w:tcW w:w="1118" w:type="pct"/>
            <w:shd w:val="clear" w:color="auto" w:fill="FBD4B4"/>
            <w:vAlign w:val="center"/>
          </w:tcPr>
          <w:p w14:paraId="56D6E583" w14:textId="77777777" w:rsidR="00370F53" w:rsidRPr="00370F53" w:rsidRDefault="00370F53" w:rsidP="00370F53">
            <w:pPr>
              <w:pStyle w:val="NoSpacing"/>
              <w:ind w:left="0" w:firstLine="0"/>
              <w:rPr>
                <w:color w:val="262626"/>
              </w:rPr>
            </w:pPr>
            <w:r w:rsidRPr="00370F53">
              <w:rPr>
                <w:color w:val="262626"/>
              </w:rPr>
              <w:t>Michelle Neville CDSBEO</w:t>
            </w:r>
          </w:p>
        </w:tc>
      </w:tr>
    </w:tbl>
    <w:p w14:paraId="7CB11EB1" w14:textId="77777777" w:rsidR="00370F53" w:rsidRPr="00370F53" w:rsidRDefault="00370F53" w:rsidP="00370F53">
      <w:pPr>
        <w:pStyle w:val="ListParagraph"/>
        <w:spacing w:line="240" w:lineRule="auto"/>
        <w:ind w:left="432"/>
        <w:rPr>
          <w:b/>
        </w:rPr>
      </w:pPr>
    </w:p>
    <w:p w14:paraId="55C91916" w14:textId="77777777" w:rsidR="00370F53" w:rsidRDefault="00370F53" w:rsidP="00370F53">
      <w:pPr>
        <w:pStyle w:val="ListParagraph"/>
        <w:spacing w:line="240" w:lineRule="auto"/>
        <w:ind w:left="432"/>
      </w:pPr>
    </w:p>
    <w:sectPr w:rsidR="00370F53" w:rsidSect="00FE07DA"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79077" w14:textId="77777777" w:rsidR="0012604C" w:rsidRDefault="0012604C" w:rsidP="00473EED">
      <w:pPr>
        <w:spacing w:after="0" w:line="240" w:lineRule="auto"/>
      </w:pPr>
      <w:r>
        <w:separator/>
      </w:r>
    </w:p>
  </w:endnote>
  <w:endnote w:type="continuationSeparator" w:id="0">
    <w:p w14:paraId="5C83825E" w14:textId="77777777" w:rsidR="0012604C" w:rsidRDefault="0012604C" w:rsidP="0047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CD0DA" w14:textId="13E0028A" w:rsidR="00473EED" w:rsidRDefault="00473EED">
    <w:pPr>
      <w:pStyle w:val="Footer"/>
    </w:pPr>
    <w:r>
      <w:t xml:space="preserve">DRAFT </w:t>
    </w:r>
    <w:r w:rsidR="00370F53">
      <w:t>September 2020</w:t>
    </w:r>
    <w:r w:rsidR="00540799">
      <w:t xml:space="preserve">. </w:t>
    </w:r>
  </w:p>
  <w:p w14:paraId="62053FAB" w14:textId="77777777" w:rsidR="00473EED" w:rsidRDefault="0047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DF10E" w14:textId="77777777" w:rsidR="0012604C" w:rsidRDefault="0012604C" w:rsidP="00473EED">
      <w:pPr>
        <w:spacing w:after="0" w:line="240" w:lineRule="auto"/>
      </w:pPr>
      <w:r>
        <w:separator/>
      </w:r>
    </w:p>
  </w:footnote>
  <w:footnote w:type="continuationSeparator" w:id="0">
    <w:p w14:paraId="4FCE81F8" w14:textId="77777777" w:rsidR="0012604C" w:rsidRDefault="0012604C" w:rsidP="0047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22"/>
    <w:multiLevelType w:val="hybridMultilevel"/>
    <w:tmpl w:val="A6741E02"/>
    <w:lvl w:ilvl="0" w:tplc="9DEAA7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7F6B"/>
    <w:multiLevelType w:val="hybridMultilevel"/>
    <w:tmpl w:val="6504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EC0"/>
    <w:multiLevelType w:val="hybridMultilevel"/>
    <w:tmpl w:val="01125A34"/>
    <w:lvl w:ilvl="0" w:tplc="2604AC9A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3AF4FCA"/>
    <w:multiLevelType w:val="hybridMultilevel"/>
    <w:tmpl w:val="718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639E"/>
    <w:multiLevelType w:val="hybridMultilevel"/>
    <w:tmpl w:val="C8F28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7942"/>
    <w:multiLevelType w:val="hybridMultilevel"/>
    <w:tmpl w:val="72BC00FC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2451FD8"/>
    <w:multiLevelType w:val="hybridMultilevel"/>
    <w:tmpl w:val="FA7893C2"/>
    <w:lvl w:ilvl="0" w:tplc="972032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A5842B9"/>
    <w:multiLevelType w:val="multilevel"/>
    <w:tmpl w:val="8ABE045E"/>
    <w:name w:val="Schedule Numbering"/>
    <w:lvl w:ilvl="0">
      <w:start w:val="1"/>
      <w:numFmt w:val="decimal"/>
      <w:pStyle w:val="S2Heading1"/>
      <w:suff w:val="nothing"/>
      <w:lvlText w:val="Schedule %1"/>
      <w:lvlJc w:val="left"/>
      <w:pPr>
        <w:tabs>
          <w:tab w:val="num" w:pos="0"/>
        </w:tabs>
      </w:pPr>
      <w:rPr>
        <w:rFonts w:ascii="Calibri" w:hAnsi="Calibri" w:cs="Calibri" w:hint="default"/>
        <w:b/>
        <w:i w:val="0"/>
        <w:caps/>
        <w:smallCaps w:val="0"/>
        <w:color w:val="595959"/>
        <w:sz w:val="22"/>
        <w:u w:val="none"/>
      </w:rPr>
    </w:lvl>
    <w:lvl w:ilvl="1">
      <w:start w:val="1"/>
      <w:numFmt w:val="decimal"/>
      <w:pStyle w:val="S2Heading2"/>
      <w:isLgl/>
      <w:lvlText w:val="Section %1.%2"/>
      <w:lvlJc w:val="left"/>
      <w:pPr>
        <w:tabs>
          <w:tab w:val="num" w:pos="2160"/>
        </w:tabs>
        <w:ind w:firstLine="1440"/>
      </w:pPr>
      <w:rPr>
        <w:rFonts w:cs="Times New Roman"/>
        <w:color w:val="010000"/>
        <w:u w:val="none"/>
      </w:rPr>
    </w:lvl>
    <w:lvl w:ilvl="2">
      <w:start w:val="1"/>
      <w:numFmt w:val="lowerLetter"/>
      <w:pStyle w:val="S2Heading3"/>
      <w:lvlText w:val="(%3)"/>
      <w:lvlJc w:val="left"/>
      <w:pPr>
        <w:tabs>
          <w:tab w:val="num" w:pos="2160"/>
        </w:tabs>
        <w:ind w:left="720" w:firstLine="720"/>
      </w:pPr>
      <w:rPr>
        <w:rFonts w:cs="Times New Roman"/>
        <w:color w:val="010000"/>
        <w:u w:val="none"/>
      </w:rPr>
    </w:lvl>
    <w:lvl w:ilvl="3">
      <w:start w:val="1"/>
      <w:numFmt w:val="lowerRoman"/>
      <w:pStyle w:val="S2Heading4"/>
      <w:lvlText w:val="(%4)"/>
      <w:lvlJc w:val="left"/>
      <w:pPr>
        <w:tabs>
          <w:tab w:val="num" w:pos="2880"/>
        </w:tabs>
        <w:ind w:left="1440" w:firstLine="720"/>
      </w:pPr>
      <w:rPr>
        <w:rFonts w:cs="Times New Roman"/>
        <w:color w:val="010000"/>
        <w:u w:val="none"/>
      </w:rPr>
    </w:lvl>
    <w:lvl w:ilvl="4">
      <w:start w:val="1"/>
      <w:numFmt w:val="upperLetter"/>
      <w:pStyle w:val="S2Heading5"/>
      <w:lvlText w:val="(%5)"/>
      <w:lvlJc w:val="left"/>
      <w:pPr>
        <w:tabs>
          <w:tab w:val="num" w:pos="3600"/>
        </w:tabs>
        <w:ind w:left="2160" w:firstLine="720"/>
      </w:pPr>
      <w:rPr>
        <w:rFonts w:cs="Times New Roman"/>
        <w:color w:val="010000"/>
        <w:u w:val="none"/>
      </w:rPr>
    </w:lvl>
    <w:lvl w:ilvl="5">
      <w:start w:val="1"/>
      <w:numFmt w:val="lowerLetter"/>
      <w:pStyle w:val="S2Heading6"/>
      <w:lvlText w:val="%6."/>
      <w:lvlJc w:val="left"/>
      <w:pPr>
        <w:tabs>
          <w:tab w:val="num" w:pos="4320"/>
        </w:tabs>
        <w:ind w:left="2880" w:firstLine="720"/>
      </w:pPr>
      <w:rPr>
        <w:rFonts w:cs="Times New Roman"/>
        <w:color w:val="010000"/>
        <w:u w:val="none"/>
      </w:rPr>
    </w:lvl>
    <w:lvl w:ilvl="6">
      <w:start w:val="1"/>
      <w:numFmt w:val="decimal"/>
      <w:pStyle w:val="S2Heading7"/>
      <w:lvlText w:val="%7."/>
      <w:lvlJc w:val="left"/>
      <w:pPr>
        <w:tabs>
          <w:tab w:val="num" w:pos="5040"/>
        </w:tabs>
        <w:ind w:left="3600" w:firstLine="720"/>
      </w:pPr>
      <w:rPr>
        <w:rFonts w:cs="Times New Roman"/>
        <w:color w:val="010000"/>
        <w:u w:val="none"/>
      </w:rPr>
    </w:lvl>
    <w:lvl w:ilvl="7">
      <w:start w:val="1"/>
      <w:numFmt w:val="lowerRoman"/>
      <w:pStyle w:val="S2Heading8"/>
      <w:lvlText w:val="%8."/>
      <w:lvlJc w:val="left"/>
      <w:pPr>
        <w:tabs>
          <w:tab w:val="num" w:pos="5760"/>
        </w:tabs>
        <w:ind w:left="4320" w:firstLine="720"/>
      </w:pPr>
      <w:rPr>
        <w:rFonts w:cs="Times New Roman"/>
        <w:color w:val="010000"/>
        <w:u w:val="none"/>
      </w:rPr>
    </w:lvl>
    <w:lvl w:ilvl="8">
      <w:start w:val="1"/>
      <w:numFmt w:val="decimal"/>
      <w:pStyle w:val="S2Heading9"/>
      <w:lvlText w:val="(%9)"/>
      <w:lvlJc w:val="left"/>
      <w:pPr>
        <w:tabs>
          <w:tab w:val="num" w:pos="6480"/>
        </w:tabs>
        <w:ind w:left="5040" w:firstLine="720"/>
      </w:pPr>
      <w:rPr>
        <w:rFonts w:cs="Times New Roman"/>
        <w:color w:val="010000"/>
        <w:u w:val="no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AF"/>
    <w:rsid w:val="00004134"/>
    <w:rsid w:val="00014B23"/>
    <w:rsid w:val="00033BAB"/>
    <w:rsid w:val="00035214"/>
    <w:rsid w:val="000424F6"/>
    <w:rsid w:val="000453B5"/>
    <w:rsid w:val="00045F85"/>
    <w:rsid w:val="00047524"/>
    <w:rsid w:val="000541F6"/>
    <w:rsid w:val="000973ED"/>
    <w:rsid w:val="00112E71"/>
    <w:rsid w:val="0012604C"/>
    <w:rsid w:val="00131400"/>
    <w:rsid w:val="001341A3"/>
    <w:rsid w:val="00147CAB"/>
    <w:rsid w:val="001752CE"/>
    <w:rsid w:val="001A7494"/>
    <w:rsid w:val="001A7767"/>
    <w:rsid w:val="001D35EC"/>
    <w:rsid w:val="001D58F0"/>
    <w:rsid w:val="001D68B9"/>
    <w:rsid w:val="00200082"/>
    <w:rsid w:val="00211479"/>
    <w:rsid w:val="00246742"/>
    <w:rsid w:val="0028070B"/>
    <w:rsid w:val="00286672"/>
    <w:rsid w:val="002A204F"/>
    <w:rsid w:val="002C643A"/>
    <w:rsid w:val="002E02F6"/>
    <w:rsid w:val="002E7451"/>
    <w:rsid w:val="00305AD3"/>
    <w:rsid w:val="0031717D"/>
    <w:rsid w:val="00330E68"/>
    <w:rsid w:val="003525E9"/>
    <w:rsid w:val="003545BC"/>
    <w:rsid w:val="00370F53"/>
    <w:rsid w:val="003727BD"/>
    <w:rsid w:val="003760E5"/>
    <w:rsid w:val="00380C84"/>
    <w:rsid w:val="003A53D7"/>
    <w:rsid w:val="003D02F1"/>
    <w:rsid w:val="003D224F"/>
    <w:rsid w:val="003D4C06"/>
    <w:rsid w:val="003D7912"/>
    <w:rsid w:val="003E25C4"/>
    <w:rsid w:val="003E64AF"/>
    <w:rsid w:val="003E6D2E"/>
    <w:rsid w:val="00401C5C"/>
    <w:rsid w:val="00417EA3"/>
    <w:rsid w:val="00445EE7"/>
    <w:rsid w:val="004505DE"/>
    <w:rsid w:val="00451AE3"/>
    <w:rsid w:val="00467643"/>
    <w:rsid w:val="00473EED"/>
    <w:rsid w:val="004748C0"/>
    <w:rsid w:val="00475315"/>
    <w:rsid w:val="004B12B6"/>
    <w:rsid w:val="004B68F9"/>
    <w:rsid w:val="004C1C0E"/>
    <w:rsid w:val="004E65E0"/>
    <w:rsid w:val="00502871"/>
    <w:rsid w:val="00506828"/>
    <w:rsid w:val="00506B0D"/>
    <w:rsid w:val="00530B82"/>
    <w:rsid w:val="00540799"/>
    <w:rsid w:val="00541819"/>
    <w:rsid w:val="005457C5"/>
    <w:rsid w:val="0057263F"/>
    <w:rsid w:val="00575E97"/>
    <w:rsid w:val="005760D3"/>
    <w:rsid w:val="00587EE5"/>
    <w:rsid w:val="005A2546"/>
    <w:rsid w:val="005C175D"/>
    <w:rsid w:val="005D6AD1"/>
    <w:rsid w:val="00606367"/>
    <w:rsid w:val="00607DE3"/>
    <w:rsid w:val="00612914"/>
    <w:rsid w:val="006170E9"/>
    <w:rsid w:val="006170F2"/>
    <w:rsid w:val="00656F50"/>
    <w:rsid w:val="00662CEC"/>
    <w:rsid w:val="00664363"/>
    <w:rsid w:val="006978A0"/>
    <w:rsid w:val="006B6CD5"/>
    <w:rsid w:val="006D11EA"/>
    <w:rsid w:val="00711A38"/>
    <w:rsid w:val="007728A2"/>
    <w:rsid w:val="007764CA"/>
    <w:rsid w:val="00792730"/>
    <w:rsid w:val="007B2CD6"/>
    <w:rsid w:val="007D6B44"/>
    <w:rsid w:val="007D7893"/>
    <w:rsid w:val="007E1704"/>
    <w:rsid w:val="007F1C79"/>
    <w:rsid w:val="00806873"/>
    <w:rsid w:val="00810027"/>
    <w:rsid w:val="00810D6B"/>
    <w:rsid w:val="00825C8B"/>
    <w:rsid w:val="008273DC"/>
    <w:rsid w:val="00830AB2"/>
    <w:rsid w:val="00837BCE"/>
    <w:rsid w:val="0086787A"/>
    <w:rsid w:val="008877B8"/>
    <w:rsid w:val="008915C2"/>
    <w:rsid w:val="008973C0"/>
    <w:rsid w:val="008B341A"/>
    <w:rsid w:val="008B4A9B"/>
    <w:rsid w:val="008C41D0"/>
    <w:rsid w:val="008E2CBD"/>
    <w:rsid w:val="008E79D2"/>
    <w:rsid w:val="009343F0"/>
    <w:rsid w:val="00941DC1"/>
    <w:rsid w:val="00962614"/>
    <w:rsid w:val="0098083F"/>
    <w:rsid w:val="00994D7D"/>
    <w:rsid w:val="009A2F51"/>
    <w:rsid w:val="009C5244"/>
    <w:rsid w:val="009D040F"/>
    <w:rsid w:val="009D2750"/>
    <w:rsid w:val="009F28CC"/>
    <w:rsid w:val="00A22809"/>
    <w:rsid w:val="00A43F2B"/>
    <w:rsid w:val="00A71096"/>
    <w:rsid w:val="00A7675C"/>
    <w:rsid w:val="00A8303E"/>
    <w:rsid w:val="00A85E6C"/>
    <w:rsid w:val="00A93C15"/>
    <w:rsid w:val="00A93D42"/>
    <w:rsid w:val="00AC002C"/>
    <w:rsid w:val="00AC07BF"/>
    <w:rsid w:val="00AC6BBB"/>
    <w:rsid w:val="00AF4431"/>
    <w:rsid w:val="00B03B28"/>
    <w:rsid w:val="00B13945"/>
    <w:rsid w:val="00B327AB"/>
    <w:rsid w:val="00B45011"/>
    <w:rsid w:val="00B60D25"/>
    <w:rsid w:val="00B65D51"/>
    <w:rsid w:val="00B702E3"/>
    <w:rsid w:val="00B93BBB"/>
    <w:rsid w:val="00BA24C8"/>
    <w:rsid w:val="00BA55A6"/>
    <w:rsid w:val="00BB5E18"/>
    <w:rsid w:val="00C2176A"/>
    <w:rsid w:val="00C82573"/>
    <w:rsid w:val="00C90AD1"/>
    <w:rsid w:val="00CB35BD"/>
    <w:rsid w:val="00CB38B0"/>
    <w:rsid w:val="00CB5B82"/>
    <w:rsid w:val="00CC5418"/>
    <w:rsid w:val="00CC698B"/>
    <w:rsid w:val="00CF0176"/>
    <w:rsid w:val="00CF3A2E"/>
    <w:rsid w:val="00D07A7E"/>
    <w:rsid w:val="00D17B04"/>
    <w:rsid w:val="00D33C48"/>
    <w:rsid w:val="00D56C12"/>
    <w:rsid w:val="00D65058"/>
    <w:rsid w:val="00DB15DC"/>
    <w:rsid w:val="00DB326E"/>
    <w:rsid w:val="00DB5B7A"/>
    <w:rsid w:val="00DC160A"/>
    <w:rsid w:val="00DC38C8"/>
    <w:rsid w:val="00DD4500"/>
    <w:rsid w:val="00DD4625"/>
    <w:rsid w:val="00DD4AF3"/>
    <w:rsid w:val="00DE36B8"/>
    <w:rsid w:val="00DE79E0"/>
    <w:rsid w:val="00E13DAF"/>
    <w:rsid w:val="00E230EB"/>
    <w:rsid w:val="00E23801"/>
    <w:rsid w:val="00E445F4"/>
    <w:rsid w:val="00E56798"/>
    <w:rsid w:val="00E700DA"/>
    <w:rsid w:val="00E90AEA"/>
    <w:rsid w:val="00E90CCD"/>
    <w:rsid w:val="00E94C36"/>
    <w:rsid w:val="00E95209"/>
    <w:rsid w:val="00EA4CBA"/>
    <w:rsid w:val="00EB193D"/>
    <w:rsid w:val="00EB1B5E"/>
    <w:rsid w:val="00EC7FDC"/>
    <w:rsid w:val="00ED02DE"/>
    <w:rsid w:val="00ED3139"/>
    <w:rsid w:val="00EF423F"/>
    <w:rsid w:val="00F34FD6"/>
    <w:rsid w:val="00F55E29"/>
    <w:rsid w:val="00F706A6"/>
    <w:rsid w:val="00F71976"/>
    <w:rsid w:val="00F728E7"/>
    <w:rsid w:val="00F87D9A"/>
    <w:rsid w:val="00F91870"/>
    <w:rsid w:val="00FA648D"/>
    <w:rsid w:val="00FB1428"/>
    <w:rsid w:val="00FD0103"/>
    <w:rsid w:val="00FE07DA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E1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4AF"/>
    <w:pPr>
      <w:ind w:left="158" w:hanging="86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E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ED"/>
    <w:rPr>
      <w:rFonts w:ascii="Tahoma" w:hAnsi="Tahoma" w:cs="Tahoma"/>
      <w:sz w:val="16"/>
      <w:szCs w:val="16"/>
      <w:lang w:val="en-US" w:eastAsia="en-US"/>
    </w:rPr>
  </w:style>
  <w:style w:type="paragraph" w:customStyle="1" w:styleId="ScheduleHeading">
    <w:name w:val="Schedule Heading"/>
    <w:basedOn w:val="Normal"/>
    <w:uiPriority w:val="99"/>
    <w:rsid w:val="000541F6"/>
    <w:pPr>
      <w:pBdr>
        <w:top w:val="single" w:sz="4" w:space="1" w:color="auto"/>
        <w:bottom w:val="single" w:sz="4" w:space="1" w:color="auto"/>
      </w:pBdr>
      <w:spacing w:before="24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S2Heading1">
    <w:name w:val="S2.Heading 1"/>
    <w:basedOn w:val="Normal"/>
    <w:link w:val="S2Heading1Char"/>
    <w:uiPriority w:val="99"/>
    <w:rsid w:val="000541F6"/>
    <w:pPr>
      <w:keepLines/>
      <w:numPr>
        <w:numId w:val="3"/>
      </w:numPr>
      <w:tabs>
        <w:tab w:val="clear" w:pos="0"/>
      </w:tabs>
      <w:spacing w:after="0" w:line="480" w:lineRule="auto"/>
      <w:jc w:val="center"/>
      <w:outlineLvl w:val="0"/>
    </w:pPr>
    <w:rPr>
      <w:rFonts w:ascii="Arial" w:eastAsia="Times New Roman" w:hAnsi="Arial"/>
      <w:color w:val="000000"/>
      <w:lang w:val="en-CA" w:eastAsia="ja-JP"/>
    </w:rPr>
  </w:style>
  <w:style w:type="character" w:customStyle="1" w:styleId="S2Heading1Char">
    <w:name w:val="S2.Heading 1 Char"/>
    <w:link w:val="S2Heading1"/>
    <w:uiPriority w:val="99"/>
    <w:locked/>
    <w:rsid w:val="000541F6"/>
    <w:rPr>
      <w:rFonts w:ascii="Arial" w:eastAsia="Times New Roman" w:hAnsi="Arial"/>
      <w:color w:val="000000"/>
      <w:sz w:val="22"/>
      <w:szCs w:val="22"/>
      <w:lang w:eastAsia="ja-JP"/>
    </w:rPr>
  </w:style>
  <w:style w:type="paragraph" w:customStyle="1" w:styleId="S2Heading2">
    <w:name w:val="S2.Heading 2"/>
    <w:basedOn w:val="Normal"/>
    <w:uiPriority w:val="99"/>
    <w:rsid w:val="000541F6"/>
    <w:pPr>
      <w:numPr>
        <w:ilvl w:val="1"/>
        <w:numId w:val="3"/>
      </w:numPr>
      <w:spacing w:after="240" w:line="240" w:lineRule="auto"/>
      <w:outlineLvl w:val="1"/>
    </w:pPr>
    <w:rPr>
      <w:rFonts w:ascii="Arial" w:eastAsia="Times New Roman" w:hAnsi="Arial"/>
      <w:color w:val="000000"/>
    </w:rPr>
  </w:style>
  <w:style w:type="paragraph" w:customStyle="1" w:styleId="S2Heading3">
    <w:name w:val="S2.Heading 3"/>
    <w:basedOn w:val="Normal"/>
    <w:uiPriority w:val="99"/>
    <w:rsid w:val="000541F6"/>
    <w:pPr>
      <w:numPr>
        <w:ilvl w:val="2"/>
        <w:numId w:val="3"/>
      </w:numPr>
      <w:spacing w:after="240" w:line="240" w:lineRule="auto"/>
      <w:outlineLvl w:val="2"/>
    </w:pPr>
    <w:rPr>
      <w:rFonts w:ascii="Arial" w:eastAsia="Times New Roman" w:hAnsi="Arial"/>
      <w:color w:val="000000"/>
    </w:rPr>
  </w:style>
  <w:style w:type="paragraph" w:customStyle="1" w:styleId="S2Heading4">
    <w:name w:val="S2.Heading 4"/>
    <w:basedOn w:val="Normal"/>
    <w:uiPriority w:val="99"/>
    <w:rsid w:val="000541F6"/>
    <w:pPr>
      <w:numPr>
        <w:ilvl w:val="3"/>
        <w:numId w:val="3"/>
      </w:numPr>
      <w:spacing w:after="240" w:line="240" w:lineRule="auto"/>
      <w:outlineLvl w:val="3"/>
    </w:pPr>
    <w:rPr>
      <w:rFonts w:ascii="Arial" w:eastAsia="Times New Roman" w:hAnsi="Arial"/>
      <w:color w:val="000000"/>
    </w:rPr>
  </w:style>
  <w:style w:type="paragraph" w:customStyle="1" w:styleId="S2Heading5">
    <w:name w:val="S2.Heading 5"/>
    <w:basedOn w:val="Normal"/>
    <w:uiPriority w:val="99"/>
    <w:rsid w:val="000541F6"/>
    <w:pPr>
      <w:numPr>
        <w:ilvl w:val="4"/>
        <w:numId w:val="3"/>
      </w:numPr>
      <w:spacing w:after="240" w:line="240" w:lineRule="auto"/>
      <w:outlineLvl w:val="4"/>
    </w:pPr>
    <w:rPr>
      <w:rFonts w:ascii="Arial" w:eastAsia="Times New Roman" w:hAnsi="Arial"/>
      <w:color w:val="000000"/>
    </w:rPr>
  </w:style>
  <w:style w:type="paragraph" w:customStyle="1" w:styleId="S2Heading6">
    <w:name w:val="S2.Heading 6"/>
    <w:basedOn w:val="Normal"/>
    <w:uiPriority w:val="99"/>
    <w:rsid w:val="000541F6"/>
    <w:pPr>
      <w:numPr>
        <w:ilvl w:val="5"/>
        <w:numId w:val="3"/>
      </w:numPr>
      <w:spacing w:after="240" w:line="240" w:lineRule="auto"/>
      <w:outlineLvl w:val="5"/>
    </w:pPr>
    <w:rPr>
      <w:rFonts w:ascii="Arial" w:eastAsia="Times New Roman" w:hAnsi="Arial"/>
      <w:color w:val="000000"/>
    </w:rPr>
  </w:style>
  <w:style w:type="paragraph" w:customStyle="1" w:styleId="S2Heading7">
    <w:name w:val="S2.Heading 7"/>
    <w:basedOn w:val="Normal"/>
    <w:uiPriority w:val="99"/>
    <w:rsid w:val="000541F6"/>
    <w:pPr>
      <w:numPr>
        <w:ilvl w:val="6"/>
        <w:numId w:val="3"/>
      </w:numPr>
      <w:spacing w:after="240" w:line="240" w:lineRule="auto"/>
      <w:outlineLvl w:val="6"/>
    </w:pPr>
    <w:rPr>
      <w:rFonts w:ascii="Arial" w:eastAsia="Times New Roman" w:hAnsi="Arial"/>
      <w:color w:val="000000"/>
    </w:rPr>
  </w:style>
  <w:style w:type="paragraph" w:customStyle="1" w:styleId="S2Heading8">
    <w:name w:val="S2.Heading 8"/>
    <w:basedOn w:val="Normal"/>
    <w:uiPriority w:val="99"/>
    <w:rsid w:val="000541F6"/>
    <w:pPr>
      <w:numPr>
        <w:ilvl w:val="7"/>
        <w:numId w:val="3"/>
      </w:numPr>
      <w:spacing w:after="240" w:line="240" w:lineRule="auto"/>
      <w:outlineLvl w:val="7"/>
    </w:pPr>
    <w:rPr>
      <w:rFonts w:ascii="Arial" w:eastAsia="Times New Roman" w:hAnsi="Arial"/>
      <w:color w:val="000000"/>
    </w:rPr>
  </w:style>
  <w:style w:type="paragraph" w:customStyle="1" w:styleId="S2Heading9">
    <w:name w:val="S2.Heading 9"/>
    <w:basedOn w:val="Normal"/>
    <w:uiPriority w:val="99"/>
    <w:rsid w:val="000541F6"/>
    <w:pPr>
      <w:numPr>
        <w:ilvl w:val="8"/>
        <w:numId w:val="3"/>
      </w:numPr>
      <w:spacing w:after="240" w:line="240" w:lineRule="auto"/>
      <w:outlineLvl w:val="8"/>
    </w:pPr>
    <w:rPr>
      <w:rFonts w:ascii="Arial" w:eastAsia="Times New Roman" w:hAnsi="Arial"/>
      <w:color w:val="000000"/>
    </w:rPr>
  </w:style>
  <w:style w:type="paragraph" w:customStyle="1" w:styleId="TableText">
    <w:name w:val="Table Text"/>
    <w:basedOn w:val="TOAHeading"/>
    <w:uiPriority w:val="99"/>
    <w:qFormat/>
    <w:rsid w:val="000541F6"/>
    <w:pPr>
      <w:spacing w:before="100" w:beforeAutospacing="1" w:after="100" w:afterAutospacing="1" w:line="240" w:lineRule="auto"/>
    </w:pPr>
    <w:rPr>
      <w:rFonts w:ascii="Arial" w:eastAsia="Times New Roman" w:hAnsi="Arial" w:cs="Arial"/>
      <w:b w:val="0"/>
      <w:bCs w:val="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0541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4AF"/>
    <w:pPr>
      <w:ind w:left="158" w:hanging="86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E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E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ED"/>
    <w:rPr>
      <w:rFonts w:ascii="Tahoma" w:hAnsi="Tahoma" w:cs="Tahoma"/>
      <w:sz w:val="16"/>
      <w:szCs w:val="16"/>
      <w:lang w:val="en-US" w:eastAsia="en-US"/>
    </w:rPr>
  </w:style>
  <w:style w:type="paragraph" w:customStyle="1" w:styleId="ScheduleHeading">
    <w:name w:val="Schedule Heading"/>
    <w:basedOn w:val="Normal"/>
    <w:uiPriority w:val="99"/>
    <w:rsid w:val="000541F6"/>
    <w:pPr>
      <w:pBdr>
        <w:top w:val="single" w:sz="4" w:space="1" w:color="auto"/>
        <w:bottom w:val="single" w:sz="4" w:space="1" w:color="auto"/>
      </w:pBdr>
      <w:spacing w:before="240" w:after="240" w:line="240" w:lineRule="auto"/>
      <w:jc w:val="center"/>
    </w:pPr>
    <w:rPr>
      <w:rFonts w:ascii="Arial" w:eastAsia="Times New Roman" w:hAnsi="Arial" w:cs="Arial"/>
      <w:b/>
    </w:rPr>
  </w:style>
  <w:style w:type="paragraph" w:customStyle="1" w:styleId="S2Heading1">
    <w:name w:val="S2.Heading 1"/>
    <w:basedOn w:val="Normal"/>
    <w:link w:val="S2Heading1Char"/>
    <w:uiPriority w:val="99"/>
    <w:rsid w:val="000541F6"/>
    <w:pPr>
      <w:keepLines/>
      <w:numPr>
        <w:numId w:val="3"/>
      </w:numPr>
      <w:tabs>
        <w:tab w:val="clear" w:pos="0"/>
      </w:tabs>
      <w:spacing w:after="0" w:line="480" w:lineRule="auto"/>
      <w:jc w:val="center"/>
      <w:outlineLvl w:val="0"/>
    </w:pPr>
    <w:rPr>
      <w:rFonts w:ascii="Arial" w:eastAsia="Times New Roman" w:hAnsi="Arial"/>
      <w:color w:val="000000"/>
      <w:lang w:val="en-CA" w:eastAsia="ja-JP"/>
    </w:rPr>
  </w:style>
  <w:style w:type="character" w:customStyle="1" w:styleId="S2Heading1Char">
    <w:name w:val="S2.Heading 1 Char"/>
    <w:link w:val="S2Heading1"/>
    <w:uiPriority w:val="99"/>
    <w:locked/>
    <w:rsid w:val="000541F6"/>
    <w:rPr>
      <w:rFonts w:ascii="Arial" w:eastAsia="Times New Roman" w:hAnsi="Arial"/>
      <w:color w:val="000000"/>
      <w:sz w:val="22"/>
      <w:szCs w:val="22"/>
      <w:lang w:eastAsia="ja-JP"/>
    </w:rPr>
  </w:style>
  <w:style w:type="paragraph" w:customStyle="1" w:styleId="S2Heading2">
    <w:name w:val="S2.Heading 2"/>
    <w:basedOn w:val="Normal"/>
    <w:uiPriority w:val="99"/>
    <w:rsid w:val="000541F6"/>
    <w:pPr>
      <w:numPr>
        <w:ilvl w:val="1"/>
        <w:numId w:val="3"/>
      </w:numPr>
      <w:spacing w:after="240" w:line="240" w:lineRule="auto"/>
      <w:outlineLvl w:val="1"/>
    </w:pPr>
    <w:rPr>
      <w:rFonts w:ascii="Arial" w:eastAsia="Times New Roman" w:hAnsi="Arial"/>
      <w:color w:val="000000"/>
    </w:rPr>
  </w:style>
  <w:style w:type="paragraph" w:customStyle="1" w:styleId="S2Heading3">
    <w:name w:val="S2.Heading 3"/>
    <w:basedOn w:val="Normal"/>
    <w:uiPriority w:val="99"/>
    <w:rsid w:val="000541F6"/>
    <w:pPr>
      <w:numPr>
        <w:ilvl w:val="2"/>
        <w:numId w:val="3"/>
      </w:numPr>
      <w:spacing w:after="240" w:line="240" w:lineRule="auto"/>
      <w:outlineLvl w:val="2"/>
    </w:pPr>
    <w:rPr>
      <w:rFonts w:ascii="Arial" w:eastAsia="Times New Roman" w:hAnsi="Arial"/>
      <w:color w:val="000000"/>
    </w:rPr>
  </w:style>
  <w:style w:type="paragraph" w:customStyle="1" w:styleId="S2Heading4">
    <w:name w:val="S2.Heading 4"/>
    <w:basedOn w:val="Normal"/>
    <w:uiPriority w:val="99"/>
    <w:rsid w:val="000541F6"/>
    <w:pPr>
      <w:numPr>
        <w:ilvl w:val="3"/>
        <w:numId w:val="3"/>
      </w:numPr>
      <w:spacing w:after="240" w:line="240" w:lineRule="auto"/>
      <w:outlineLvl w:val="3"/>
    </w:pPr>
    <w:rPr>
      <w:rFonts w:ascii="Arial" w:eastAsia="Times New Roman" w:hAnsi="Arial"/>
      <w:color w:val="000000"/>
    </w:rPr>
  </w:style>
  <w:style w:type="paragraph" w:customStyle="1" w:styleId="S2Heading5">
    <w:name w:val="S2.Heading 5"/>
    <w:basedOn w:val="Normal"/>
    <w:uiPriority w:val="99"/>
    <w:rsid w:val="000541F6"/>
    <w:pPr>
      <w:numPr>
        <w:ilvl w:val="4"/>
        <w:numId w:val="3"/>
      </w:numPr>
      <w:spacing w:after="240" w:line="240" w:lineRule="auto"/>
      <w:outlineLvl w:val="4"/>
    </w:pPr>
    <w:rPr>
      <w:rFonts w:ascii="Arial" w:eastAsia="Times New Roman" w:hAnsi="Arial"/>
      <w:color w:val="000000"/>
    </w:rPr>
  </w:style>
  <w:style w:type="paragraph" w:customStyle="1" w:styleId="S2Heading6">
    <w:name w:val="S2.Heading 6"/>
    <w:basedOn w:val="Normal"/>
    <w:uiPriority w:val="99"/>
    <w:rsid w:val="000541F6"/>
    <w:pPr>
      <w:numPr>
        <w:ilvl w:val="5"/>
        <w:numId w:val="3"/>
      </w:numPr>
      <w:spacing w:after="240" w:line="240" w:lineRule="auto"/>
      <w:outlineLvl w:val="5"/>
    </w:pPr>
    <w:rPr>
      <w:rFonts w:ascii="Arial" w:eastAsia="Times New Roman" w:hAnsi="Arial"/>
      <w:color w:val="000000"/>
    </w:rPr>
  </w:style>
  <w:style w:type="paragraph" w:customStyle="1" w:styleId="S2Heading7">
    <w:name w:val="S2.Heading 7"/>
    <w:basedOn w:val="Normal"/>
    <w:uiPriority w:val="99"/>
    <w:rsid w:val="000541F6"/>
    <w:pPr>
      <w:numPr>
        <w:ilvl w:val="6"/>
        <w:numId w:val="3"/>
      </w:numPr>
      <w:spacing w:after="240" w:line="240" w:lineRule="auto"/>
      <w:outlineLvl w:val="6"/>
    </w:pPr>
    <w:rPr>
      <w:rFonts w:ascii="Arial" w:eastAsia="Times New Roman" w:hAnsi="Arial"/>
      <w:color w:val="000000"/>
    </w:rPr>
  </w:style>
  <w:style w:type="paragraph" w:customStyle="1" w:styleId="S2Heading8">
    <w:name w:val="S2.Heading 8"/>
    <w:basedOn w:val="Normal"/>
    <w:uiPriority w:val="99"/>
    <w:rsid w:val="000541F6"/>
    <w:pPr>
      <w:numPr>
        <w:ilvl w:val="7"/>
        <w:numId w:val="3"/>
      </w:numPr>
      <w:spacing w:after="240" w:line="240" w:lineRule="auto"/>
      <w:outlineLvl w:val="7"/>
    </w:pPr>
    <w:rPr>
      <w:rFonts w:ascii="Arial" w:eastAsia="Times New Roman" w:hAnsi="Arial"/>
      <w:color w:val="000000"/>
    </w:rPr>
  </w:style>
  <w:style w:type="paragraph" w:customStyle="1" w:styleId="S2Heading9">
    <w:name w:val="S2.Heading 9"/>
    <w:basedOn w:val="Normal"/>
    <w:uiPriority w:val="99"/>
    <w:rsid w:val="000541F6"/>
    <w:pPr>
      <w:numPr>
        <w:ilvl w:val="8"/>
        <w:numId w:val="3"/>
      </w:numPr>
      <w:spacing w:after="240" w:line="240" w:lineRule="auto"/>
      <w:outlineLvl w:val="8"/>
    </w:pPr>
    <w:rPr>
      <w:rFonts w:ascii="Arial" w:eastAsia="Times New Roman" w:hAnsi="Arial"/>
      <w:color w:val="000000"/>
    </w:rPr>
  </w:style>
  <w:style w:type="paragraph" w:customStyle="1" w:styleId="TableText">
    <w:name w:val="Table Text"/>
    <w:basedOn w:val="TOAHeading"/>
    <w:uiPriority w:val="99"/>
    <w:qFormat/>
    <w:rsid w:val="000541F6"/>
    <w:pPr>
      <w:spacing w:before="100" w:beforeAutospacing="1" w:after="100" w:afterAutospacing="1" w:line="240" w:lineRule="auto"/>
    </w:pPr>
    <w:rPr>
      <w:rFonts w:ascii="Arial" w:eastAsia="Times New Roman" w:hAnsi="Arial" w:cs="Arial"/>
      <w:b w:val="0"/>
      <w:bCs w:val="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0541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5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ED157B03494488B0AE556F2A87646" ma:contentTypeVersion="10" ma:contentTypeDescription="Create a new document." ma:contentTypeScope="" ma:versionID="99dffc0ed8c38910b4f4919cdc39875f">
  <xsd:schema xmlns:xsd="http://www.w3.org/2001/XMLSchema" xmlns:xs="http://www.w3.org/2001/XMLSchema" xmlns:p="http://schemas.microsoft.com/office/2006/metadata/properties" xmlns:ns2="ed7aba56-90ca-4294-a8cb-49fa0b93ae3a" xmlns:ns3="f71bdb88-2d4d-4136-a92b-61852148bdb2" targetNamespace="http://schemas.microsoft.com/office/2006/metadata/properties" ma:root="true" ma:fieldsID="53ed6708e49e195e49cbecaa77e888f9" ns2:_="" ns3:_="">
    <xsd:import namespace="ed7aba56-90ca-4294-a8cb-49fa0b93ae3a"/>
    <xsd:import namespace="f71bdb88-2d4d-4136-a92b-61852148b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aba56-90ca-4294-a8cb-49fa0b93a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db88-2d4d-4136-a92b-61852148b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A037E-683B-4FF6-B22C-68873ADB0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830B1-77CA-4775-A9B2-7E45CB0F0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55FA9-1C2E-4F2B-8EAC-A39F62D35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aba56-90ca-4294-a8cb-49fa0b93ae3a"/>
    <ds:schemaRef ds:uri="f71bdb88-2d4d-4136-a92b-61852148b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CHEO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Breau, Julie</dc:creator>
  <cp:lastModifiedBy>Sharon Halladay</cp:lastModifiedBy>
  <cp:revision>3</cp:revision>
  <cp:lastPrinted>2020-10-14T14:24:00Z</cp:lastPrinted>
  <dcterms:created xsi:type="dcterms:W3CDTF">2020-09-15T18:12:00Z</dcterms:created>
  <dcterms:modified xsi:type="dcterms:W3CDTF">2020-10-14T14:25:00Z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0x0101005CDED157B03494488B0AE556F2A87646</vt:lpwstr>
  </property>
</Properties>
</file>