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Notes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 - Stewardship Meeting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May 7,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:00 –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:30 pm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                                                               TEAMS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Attendance: Erika Heesen, Melissa Leveck, Rachel Burns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Regrets:  Chelsey Coe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Note taker:  Sharon Halladay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1. Stewardship agenda additions/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notes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 - Agenda and notes 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accepted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May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Agenda/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notes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 - accepted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3.  Building Safety Working Group - will bring forward the communication plan forward to the collaborative, We will discuss including HUM after the collaborative meeting next week.   - DEI working group - Sharon was not able to attend but did update that there is a lunch and learn in May. 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4.  Survey - Erika suggested adding a scale to the feeling welcome question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7"/>
            <w:szCs w:val="27"/>
            <w:u w:val="single"/>
            <w:rtl w:val="0"/>
          </w:rPr>
          <w:t xml:space="preserve">https://docs.google.com/forms/d/1CUtyT6Zzb_U-Jhbyg9xfAvnZZW6_UbBsS1kuKtoW8Eo/edit?pli=1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5.  Work plan - Sharon updated on everything that has been completed.  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7"/>
            <w:szCs w:val="27"/>
            <w:u w:val="single"/>
            <w:rtl w:val="0"/>
          </w:rPr>
          <w:t xml:space="preserve">https://docs.google.com/document/d/1N3Rchxn9DmGHF3WjfGHdP8Nuzuz0rkDJg9V9ysGui6k/edit?usp=sharing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6.   Community Safety and Well Being Plan endorsement - Sharon will print off hard copies of the endorsement for members.  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7.   Other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Next Stewardship meeting is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 June 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@ </w:t>
      </w: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rtl w:val="0"/>
        </w:rPr>
        <w:t xml:space="preserve">pm – TEAMS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bCs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bCs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forms/d/1CUtyT6Zzb_U-Jhbyg9xfAvnZZW6_UbBsS1kuKtoW8Eo/edit?pli=1" TargetMode="External"/><Relationship Id="rId8" Type="http://schemas.openxmlformats.org/officeDocument/2006/relationships/hyperlink" Target="https://docs.google.com/document/d/1N3Rchxn9DmGHF3WjfGHdP8Nuzuz0rkDJg9V9ysGui6k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zyq91636nPkd1HND/eLIiMJbg==">CgMxLjA4AHIhMWZzYlFBU04zd3luTWVFMU1MVlBBNEhGWXVrdjdSOUxN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